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CA24" w14:textId="5DD0DA9B" w:rsidR="00C619F3" w:rsidRPr="00C619F3" w:rsidRDefault="00C619F3" w:rsidP="00241433">
      <w:pPr>
        <w:rPr>
          <w:rFonts w:ascii="Roboto slab" w:hAnsi="Roboto slab"/>
          <w:b/>
          <w:bCs/>
          <w:color w:val="ED553B"/>
          <w:sz w:val="36"/>
          <w:szCs w:val="36"/>
        </w:rPr>
      </w:pPr>
      <w:r>
        <w:rPr>
          <w:rFonts w:ascii="Roboto slab" w:hAnsi="Roboto slab"/>
          <w:b/>
          <w:bCs/>
          <w:color w:val="ED553B"/>
          <w:sz w:val="36"/>
          <w:szCs w:val="36"/>
        </w:rPr>
        <w:t>Jude Sclater Bio</w:t>
      </w:r>
    </w:p>
    <w:p w14:paraId="704DC9B1" w14:textId="77777777" w:rsidR="00C619F3" w:rsidRDefault="00C619F3" w:rsidP="00241433">
      <w:pPr>
        <w:rPr>
          <w:b/>
          <w:bCs/>
          <w:color w:val="4FB99F"/>
        </w:rPr>
      </w:pPr>
    </w:p>
    <w:p w14:paraId="2186A30C" w14:textId="0AB58220" w:rsidR="00241433" w:rsidRPr="00C619F3" w:rsidRDefault="00241433" w:rsidP="00241433">
      <w:pPr>
        <w:rPr>
          <w:color w:val="4FB99F"/>
          <w:sz w:val="28"/>
          <w:szCs w:val="28"/>
        </w:rPr>
      </w:pPr>
      <w:r w:rsidRPr="00C619F3">
        <w:rPr>
          <w:b/>
          <w:bCs/>
          <w:color w:val="4FB99F"/>
          <w:sz w:val="28"/>
          <w:szCs w:val="28"/>
        </w:rPr>
        <w:t>One Liner</w:t>
      </w:r>
      <w:r w:rsidRPr="00C619F3">
        <w:rPr>
          <w:color w:val="4FB99F"/>
          <w:sz w:val="28"/>
          <w:szCs w:val="28"/>
        </w:rPr>
        <w:t xml:space="preserve"> </w:t>
      </w:r>
    </w:p>
    <w:p w14:paraId="4529C273" w14:textId="3A44B399" w:rsidR="00241433" w:rsidRPr="00B47126" w:rsidRDefault="00777464" w:rsidP="00241433">
      <w:r>
        <w:t>Helping professional services firms transform their new managers into coach-like leaders.</w:t>
      </w:r>
    </w:p>
    <w:p w14:paraId="6E158D5E" w14:textId="4859BDF6" w:rsidR="00241433" w:rsidRDefault="00241433" w:rsidP="00241433">
      <w:pPr>
        <w:rPr>
          <w:sz w:val="20"/>
          <w:szCs w:val="20"/>
        </w:rPr>
      </w:pPr>
      <w:r w:rsidRPr="007969B7">
        <w:rPr>
          <w:sz w:val="20"/>
          <w:szCs w:val="20"/>
        </w:rPr>
        <w:t>[1</w:t>
      </w:r>
      <w:r w:rsidR="00777464">
        <w:rPr>
          <w:sz w:val="20"/>
          <w:szCs w:val="20"/>
        </w:rPr>
        <w:t>1</w:t>
      </w:r>
      <w:r w:rsidRPr="007969B7">
        <w:rPr>
          <w:sz w:val="20"/>
          <w:szCs w:val="20"/>
        </w:rPr>
        <w:t xml:space="preserve"> words]</w:t>
      </w:r>
    </w:p>
    <w:p w14:paraId="1BF4D586" w14:textId="77777777" w:rsidR="00C619F3" w:rsidRPr="007969B7" w:rsidRDefault="00C619F3" w:rsidP="00241433">
      <w:pPr>
        <w:rPr>
          <w:sz w:val="20"/>
          <w:szCs w:val="20"/>
        </w:rPr>
      </w:pPr>
    </w:p>
    <w:p w14:paraId="4BDD35F3" w14:textId="77777777" w:rsidR="00241433" w:rsidRPr="00B47126" w:rsidRDefault="00241433" w:rsidP="00241433">
      <w:pPr>
        <w:rPr>
          <w:b/>
          <w:bCs/>
        </w:rPr>
      </w:pPr>
    </w:p>
    <w:p w14:paraId="006B8D36" w14:textId="77777777" w:rsidR="00241433" w:rsidRPr="00C619F3" w:rsidRDefault="00241433" w:rsidP="00241433">
      <w:pPr>
        <w:rPr>
          <w:b/>
          <w:bCs/>
          <w:color w:val="4FB99F"/>
          <w:sz w:val="28"/>
          <w:szCs w:val="28"/>
        </w:rPr>
      </w:pPr>
      <w:r w:rsidRPr="00C619F3">
        <w:rPr>
          <w:b/>
          <w:bCs/>
          <w:color w:val="4FB99F"/>
          <w:sz w:val="28"/>
          <w:szCs w:val="28"/>
        </w:rPr>
        <w:t>Boilerplate</w:t>
      </w:r>
    </w:p>
    <w:p w14:paraId="3915139B" w14:textId="7E537FC6" w:rsidR="00241433" w:rsidRPr="00B47126" w:rsidRDefault="00241433" w:rsidP="00241433">
      <w:r w:rsidRPr="00B47126">
        <w:t xml:space="preserve">Frustrated with expensive training courses that delivered a lot of great content with very little learning, Jude Sclater set up Think with Jude in 2019. </w:t>
      </w:r>
      <w:r w:rsidR="00D24611">
        <w:t xml:space="preserve">Her niche lies in training new managers from consulting, legal, and financial service industries, guiding them from individual contributors to effective team managers. In 2024, Jude published </w:t>
      </w:r>
      <w:r w:rsidR="00D24611">
        <w:rPr>
          <w:rStyle w:val="Emphasis"/>
        </w:rPr>
        <w:t>Think Like A Coach</w:t>
      </w:r>
      <w:r w:rsidR="00D24611">
        <w:t xml:space="preserve">, </w:t>
      </w:r>
      <w:r w:rsidR="00601819">
        <w:t xml:space="preserve">to </w:t>
      </w:r>
      <w:r w:rsidR="00D24611">
        <w:t>empower managers to use coaching principles in everyday conversations.</w:t>
      </w:r>
    </w:p>
    <w:p w14:paraId="789DE39E" w14:textId="62BCF07F" w:rsidR="00241433" w:rsidRDefault="00241433" w:rsidP="00241433">
      <w:pPr>
        <w:rPr>
          <w:sz w:val="20"/>
          <w:szCs w:val="20"/>
        </w:rPr>
      </w:pPr>
      <w:r w:rsidRPr="007969B7">
        <w:rPr>
          <w:sz w:val="20"/>
          <w:szCs w:val="20"/>
        </w:rPr>
        <w:t>[6</w:t>
      </w:r>
      <w:r w:rsidR="00601819">
        <w:rPr>
          <w:sz w:val="20"/>
          <w:szCs w:val="20"/>
        </w:rPr>
        <w:t>6</w:t>
      </w:r>
      <w:r w:rsidRPr="007969B7">
        <w:rPr>
          <w:sz w:val="20"/>
          <w:szCs w:val="20"/>
        </w:rPr>
        <w:t xml:space="preserve"> words]</w:t>
      </w:r>
    </w:p>
    <w:p w14:paraId="755DFBB9" w14:textId="77777777" w:rsidR="00C619F3" w:rsidRPr="007969B7" w:rsidRDefault="00C619F3" w:rsidP="00241433">
      <w:pPr>
        <w:rPr>
          <w:sz w:val="20"/>
          <w:szCs w:val="20"/>
        </w:rPr>
      </w:pPr>
    </w:p>
    <w:p w14:paraId="5C32268C" w14:textId="77777777" w:rsidR="00241433" w:rsidRPr="00B47126" w:rsidRDefault="00241433" w:rsidP="00241433">
      <w:pPr>
        <w:rPr>
          <w:b/>
          <w:bCs/>
        </w:rPr>
      </w:pPr>
    </w:p>
    <w:p w14:paraId="0AFDB655" w14:textId="77777777" w:rsidR="00241433" w:rsidRPr="00C619F3" w:rsidRDefault="00241433" w:rsidP="00241433">
      <w:pPr>
        <w:rPr>
          <w:b/>
          <w:bCs/>
          <w:color w:val="4FB99F"/>
          <w:sz w:val="28"/>
          <w:szCs w:val="28"/>
        </w:rPr>
      </w:pPr>
      <w:r w:rsidRPr="00C619F3">
        <w:rPr>
          <w:b/>
          <w:bCs/>
          <w:color w:val="4FB99F"/>
          <w:sz w:val="28"/>
          <w:szCs w:val="28"/>
        </w:rPr>
        <w:t>Bio</w:t>
      </w:r>
    </w:p>
    <w:p w14:paraId="35C1E532" w14:textId="77777777" w:rsidR="009F7EDF" w:rsidRPr="00A9257F" w:rsidRDefault="009F7EDF" w:rsidP="009F7EDF">
      <w:r w:rsidRPr="00A9257F">
        <w:t xml:space="preserve">Jude Sclater is a coach, author, and trainer. Her book, </w:t>
      </w:r>
      <w:r w:rsidRPr="00A9257F">
        <w:rPr>
          <w:rStyle w:val="Emphasis"/>
        </w:rPr>
        <w:t>“</w:t>
      </w:r>
      <w:hyperlink r:id="rId8" w:anchor="buy" w:history="1">
        <w:r w:rsidRPr="005914E4">
          <w:rPr>
            <w:rStyle w:val="Hyperlink"/>
          </w:rPr>
          <w:t xml:space="preserve">Think Like a Coach: How to </w:t>
        </w:r>
        <w:r>
          <w:rPr>
            <w:rStyle w:val="Hyperlink"/>
          </w:rPr>
          <w:t>e</w:t>
        </w:r>
        <w:r w:rsidRPr="005914E4">
          <w:rPr>
            <w:rStyle w:val="Hyperlink"/>
          </w:rPr>
          <w:t xml:space="preserve">mpower </w:t>
        </w:r>
        <w:r>
          <w:rPr>
            <w:rStyle w:val="Hyperlink"/>
          </w:rPr>
          <w:t>y</w:t>
        </w:r>
        <w:r w:rsidRPr="005914E4">
          <w:rPr>
            <w:rStyle w:val="Hyperlink"/>
          </w:rPr>
          <w:t xml:space="preserve">our </w:t>
        </w:r>
        <w:r>
          <w:rPr>
            <w:rStyle w:val="Hyperlink"/>
          </w:rPr>
          <w:t>t</w:t>
        </w:r>
        <w:r w:rsidRPr="005914E4">
          <w:rPr>
            <w:rStyle w:val="Hyperlink"/>
          </w:rPr>
          <w:t xml:space="preserve">eam through </w:t>
        </w:r>
        <w:r>
          <w:rPr>
            <w:rStyle w:val="Hyperlink"/>
          </w:rPr>
          <w:t>e</w:t>
        </w:r>
        <w:r w:rsidRPr="005914E4">
          <w:rPr>
            <w:rStyle w:val="Hyperlink"/>
          </w:rPr>
          <w:t xml:space="preserve">veryday </w:t>
        </w:r>
        <w:r>
          <w:rPr>
            <w:rStyle w:val="Hyperlink"/>
          </w:rPr>
          <w:t>c</w:t>
        </w:r>
        <w:r w:rsidRPr="005914E4">
          <w:rPr>
            <w:rStyle w:val="Hyperlink"/>
          </w:rPr>
          <w:t>onversations</w:t>
        </w:r>
      </w:hyperlink>
      <w:r w:rsidRPr="00A9257F">
        <w:rPr>
          <w:rStyle w:val="Emphasis"/>
        </w:rPr>
        <w:t>,”</w:t>
      </w:r>
      <w:r w:rsidRPr="00A9257F">
        <w:t xml:space="preserve"> introduces the innovative </w:t>
      </w:r>
      <w:r w:rsidRPr="002E57C0">
        <w:rPr>
          <w:rStyle w:val="Strong"/>
          <w:b w:val="0"/>
          <w:bCs w:val="0"/>
        </w:rPr>
        <w:t>Coaching Two-Step model</w:t>
      </w:r>
      <w:r>
        <w:t xml:space="preserve"> that </w:t>
      </w:r>
      <w:r w:rsidRPr="00A9257F">
        <w:t xml:space="preserve">simplifies coaching down to its core principles, enabling </w:t>
      </w:r>
      <w:r>
        <w:t>you</w:t>
      </w:r>
      <w:r w:rsidRPr="00A9257F">
        <w:t xml:space="preserve"> to swiftly adopt a coaching management style.</w:t>
      </w:r>
    </w:p>
    <w:p w14:paraId="6A828B06" w14:textId="77777777" w:rsidR="009F7EDF" w:rsidRPr="00A9257F" w:rsidRDefault="009F7EDF" w:rsidP="009F7EDF"/>
    <w:p w14:paraId="2D1C598B" w14:textId="77777777" w:rsidR="009F7EDF" w:rsidRDefault="009F7EDF" w:rsidP="009F7EDF">
      <w:r>
        <w:t>Over 20 years her career has spanned audit, project management, and learning and development for companies such as Deloitte. Pearson and Penguin Books. She draws on this vast experience to coach and train managers from consulting, legal, and financial service industries, guiding them from individual contributors to great team managers. Find out more at www.thinkwithjude.com</w:t>
      </w:r>
    </w:p>
    <w:p w14:paraId="79B4F5DF" w14:textId="77777777" w:rsidR="00705819" w:rsidRPr="00A9257F" w:rsidRDefault="00705819" w:rsidP="00241433"/>
    <w:p w14:paraId="63175D6C" w14:textId="77777777" w:rsidR="00241433" w:rsidRPr="00A9257F" w:rsidRDefault="00241433" w:rsidP="00241433">
      <w:r w:rsidRPr="00A9257F">
        <w:t>When she’s not coaching, she’s working hard on transforming her garden, creating home-made pizzas with her husband and learning the art of wine tasting.</w:t>
      </w:r>
    </w:p>
    <w:p w14:paraId="1267DCA4" w14:textId="53B64A77" w:rsidR="00241433" w:rsidRPr="007969B7" w:rsidRDefault="00241433" w:rsidP="00241433">
      <w:pPr>
        <w:rPr>
          <w:sz w:val="20"/>
          <w:szCs w:val="20"/>
        </w:rPr>
      </w:pPr>
      <w:r w:rsidRPr="007969B7">
        <w:rPr>
          <w:sz w:val="20"/>
          <w:szCs w:val="20"/>
        </w:rPr>
        <w:t>[</w:t>
      </w:r>
      <w:r w:rsidR="009F7EDF">
        <w:rPr>
          <w:sz w:val="20"/>
          <w:szCs w:val="20"/>
        </w:rPr>
        <w:t>124</w:t>
      </w:r>
      <w:r w:rsidRPr="007969B7">
        <w:rPr>
          <w:sz w:val="20"/>
          <w:szCs w:val="20"/>
        </w:rPr>
        <w:t xml:space="preserve"> words]</w:t>
      </w:r>
    </w:p>
    <w:p w14:paraId="5C24BCB2" w14:textId="77777777" w:rsidR="00AB7EB2" w:rsidRDefault="00AB7EB2" w:rsidP="00237E36"/>
    <w:p w14:paraId="30414440" w14:textId="77777777" w:rsidR="000008D6" w:rsidRDefault="000008D6" w:rsidP="00237E36">
      <w:pPr>
        <w:rPr>
          <w:b/>
          <w:bCs/>
          <w:color w:val="4FB99F"/>
          <w:sz w:val="28"/>
          <w:szCs w:val="28"/>
        </w:rPr>
      </w:pPr>
    </w:p>
    <w:p w14:paraId="1517AEE4" w14:textId="77CA8AF1" w:rsidR="00C13A7B" w:rsidRDefault="000008D6" w:rsidP="00237E36">
      <w:pPr>
        <w:rPr>
          <w:b/>
          <w:bCs/>
          <w:color w:val="4FB99F"/>
          <w:sz w:val="28"/>
          <w:szCs w:val="28"/>
        </w:rPr>
      </w:pPr>
      <w:r>
        <w:rPr>
          <w:b/>
          <w:bCs/>
          <w:color w:val="4FB99F"/>
          <w:sz w:val="28"/>
          <w:szCs w:val="28"/>
        </w:rPr>
        <w:t>Socials</w:t>
      </w:r>
    </w:p>
    <w:p w14:paraId="58E1EF5C" w14:textId="36FF81BE" w:rsidR="00647EC0" w:rsidRDefault="00647EC0" w:rsidP="00237E36">
      <w:r>
        <w:t xml:space="preserve">Website: </w:t>
      </w:r>
      <w:hyperlink r:id="rId9" w:history="1">
        <w:r w:rsidRPr="00A74F23">
          <w:rPr>
            <w:rStyle w:val="Hyperlink"/>
          </w:rPr>
          <w:t>www.thinkwithjude.com</w:t>
        </w:r>
      </w:hyperlink>
    </w:p>
    <w:p w14:paraId="676E9531" w14:textId="7552FBC7" w:rsidR="00A577A3" w:rsidRPr="00A577A3" w:rsidRDefault="005A4698" w:rsidP="00237E36">
      <w:r>
        <w:t>LinkedIn</w:t>
      </w:r>
      <w:r w:rsidR="000008D6">
        <w:t xml:space="preserve">: </w:t>
      </w:r>
      <w:hyperlink r:id="rId10" w:history="1">
        <w:r w:rsidR="000008D6" w:rsidRPr="00A577A3">
          <w:rPr>
            <w:rStyle w:val="Hyperlink"/>
          </w:rPr>
          <w:t>www.linkedin.com/in/judesclater</w:t>
        </w:r>
      </w:hyperlink>
    </w:p>
    <w:p w14:paraId="3D6D89D7" w14:textId="62944F8F" w:rsidR="00A577A3" w:rsidRDefault="000008D6" w:rsidP="00237E36">
      <w:r w:rsidRPr="00A577A3">
        <w:t>Instagram</w:t>
      </w:r>
      <w:r w:rsidR="00160EDC" w:rsidRPr="00A577A3">
        <w:t xml:space="preserve">: </w:t>
      </w:r>
      <w:hyperlink r:id="rId11" w:history="1">
        <w:r w:rsidR="00A577A3" w:rsidRPr="00A54B59">
          <w:rPr>
            <w:rStyle w:val="Hyperlink"/>
          </w:rPr>
          <w:t>www.instagram.com/thinkwithjude</w:t>
        </w:r>
      </w:hyperlink>
    </w:p>
    <w:p w14:paraId="61902903" w14:textId="7262284D" w:rsidR="00F77D46" w:rsidRDefault="00F77D46" w:rsidP="00237E36">
      <w:r>
        <w:t>Blog</w:t>
      </w:r>
      <w:r w:rsidR="003C2E3B">
        <w:t xml:space="preserve"> Signup</w:t>
      </w:r>
      <w:r>
        <w:t xml:space="preserve">: </w:t>
      </w:r>
      <w:hyperlink r:id="rId12" w:history="1">
        <w:r w:rsidRPr="00A54B59">
          <w:rPr>
            <w:rStyle w:val="Hyperlink"/>
          </w:rPr>
          <w:t>www.thinkwithjude.com/signmeup</w:t>
        </w:r>
      </w:hyperlink>
    </w:p>
    <w:p w14:paraId="559B784A" w14:textId="732F0B87" w:rsidR="00064476" w:rsidRDefault="00F77D46" w:rsidP="00237E36">
      <w:r>
        <w:t xml:space="preserve">Booksellers: </w:t>
      </w:r>
      <w:hyperlink r:id="rId13" w:anchor="buy" w:history="1">
        <w:r w:rsidRPr="00A54B59">
          <w:rPr>
            <w:rStyle w:val="Hyperlink"/>
          </w:rPr>
          <w:t>www.thinkwithjude.com/think-like-a-coach#buy</w:t>
        </w:r>
      </w:hyperlink>
    </w:p>
    <w:sectPr w:rsidR="00064476" w:rsidSect="006D2412">
      <w:headerReference w:type="default" r:id="rId14"/>
      <w:footerReference w:type="default" r:id="rId15"/>
      <w:headerReference w:type="first" r:id="rId16"/>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B88A2" w14:textId="77777777" w:rsidR="009E4901" w:rsidRDefault="009E4901" w:rsidP="00FC6517">
      <w:r>
        <w:separator/>
      </w:r>
    </w:p>
  </w:endnote>
  <w:endnote w:type="continuationSeparator" w:id="0">
    <w:p w14:paraId="770A5127" w14:textId="77777777" w:rsidR="009E4901" w:rsidRDefault="009E4901" w:rsidP="00FC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Arial"/>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DCE07" w14:textId="77777777" w:rsidR="008C1FB0" w:rsidRPr="00EC7744" w:rsidRDefault="008C1FB0" w:rsidP="00EC7744">
    <w:pPr>
      <w:spacing w:line="276" w:lineRule="auto"/>
      <w:jc w:val="center"/>
      <w:rPr>
        <w:rFonts w:ascii="Roboto" w:hAnsi="Roboto"/>
        <w:color w:val="7F7F7F" w:themeColor="text1" w:themeTint="80"/>
      </w:rPr>
    </w:pPr>
    <w:hyperlink r:id="rId1" w:history="1">
      <w:r w:rsidRPr="00EC7744">
        <w:rPr>
          <w:rStyle w:val="Hyperlink"/>
          <w:rFonts w:ascii="Roboto" w:hAnsi="Roboto"/>
          <w:color w:val="7F7F7F" w:themeColor="text1" w:themeTint="80"/>
          <w:u w:val="none"/>
          <w:lang w:val="en-AU"/>
        </w:rPr>
        <w:t>www.thinkwithjude.com</w:t>
      </w:r>
    </w:hyperlink>
    <w:r w:rsidRPr="00EC7744">
      <w:rPr>
        <w:rFonts w:ascii="Roboto" w:hAnsi="Roboto"/>
        <w:color w:val="7F7F7F" w:themeColor="text1" w:themeTint="80"/>
        <w:lang w:val="en-AU"/>
      </w:rPr>
      <w:tab/>
    </w:r>
    <w:r w:rsidRPr="00EC7744">
      <w:rPr>
        <w:rFonts w:ascii="Roboto" w:hAnsi="Roboto"/>
        <w:color w:val="7F7F7F" w:themeColor="text1" w:themeTint="80"/>
        <w:lang w:val="en-AU"/>
      </w:rPr>
      <w:tab/>
    </w:r>
    <w:r w:rsidRPr="00EC7744">
      <w:rPr>
        <w:rFonts w:ascii="Roboto" w:hAnsi="Roboto"/>
        <w:color w:val="7F7F7F" w:themeColor="text1" w:themeTint="80"/>
      </w:rPr>
      <w:t xml:space="preserve">07769704837      </w:t>
    </w:r>
    <w:r w:rsidRPr="00EC7744">
      <w:rPr>
        <w:rFonts w:ascii="Roboto" w:hAnsi="Roboto"/>
        <w:color w:val="7F7F7F" w:themeColor="text1" w:themeTint="80"/>
        <w:lang w:val="en-AU"/>
      </w:rPr>
      <w:tab/>
    </w:r>
    <w:r w:rsidRPr="00EC7744">
      <w:rPr>
        <w:rFonts w:ascii="Roboto" w:hAnsi="Roboto"/>
        <w:color w:val="7F7F7F" w:themeColor="text1" w:themeTint="80"/>
        <w:lang w:val="en-US"/>
      </w:rPr>
      <w:t>www.linkedin.com/in/judesclater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51A8" w14:textId="77777777" w:rsidR="009E4901" w:rsidRDefault="009E4901" w:rsidP="00FC6517">
      <w:r>
        <w:separator/>
      </w:r>
    </w:p>
  </w:footnote>
  <w:footnote w:type="continuationSeparator" w:id="0">
    <w:p w14:paraId="1EF4867B" w14:textId="77777777" w:rsidR="009E4901" w:rsidRDefault="009E4901" w:rsidP="00FC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842A" w14:textId="77777777" w:rsidR="008C1FB0" w:rsidRDefault="008C1FB0" w:rsidP="00EC7744">
    <w:pPr>
      <w:pStyle w:val="Header"/>
      <w:ind w:right="-141"/>
    </w:pPr>
    <w:r>
      <w:rPr>
        <w:noProof/>
      </w:rPr>
      <w:drawing>
        <wp:inline distT="0" distB="0" distL="0" distR="0" wp14:anchorId="78FDE5D4" wp14:editId="3F66E715">
          <wp:extent cx="1511182" cy="7395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withjude-logo-RBG-FA.png"/>
                  <pic:cNvPicPr/>
                </pic:nvPicPr>
                <pic:blipFill>
                  <a:blip r:embed="rId1">
                    <a:extLst>
                      <a:ext uri="{28A0092B-C50C-407E-A947-70E740481C1C}">
                        <a14:useLocalDpi xmlns:a14="http://schemas.microsoft.com/office/drawing/2010/main" val="0"/>
                      </a:ext>
                    </a:extLst>
                  </a:blip>
                  <a:stretch>
                    <a:fillRect/>
                  </a:stretch>
                </pic:blipFill>
                <pic:spPr>
                  <a:xfrm>
                    <a:off x="0" y="0"/>
                    <a:ext cx="1573503" cy="7700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FBF2" w14:textId="77777777" w:rsidR="008C1FB0" w:rsidRDefault="008C1FB0" w:rsidP="00EC7744">
    <w:pPr>
      <w:pStyle w:val="Header"/>
      <w:jc w:val="right"/>
    </w:pPr>
    <w:r>
      <w:rPr>
        <w:noProof/>
      </w:rPr>
      <w:drawing>
        <wp:inline distT="0" distB="0" distL="0" distR="0" wp14:anchorId="5398883B" wp14:editId="1DAF2BDB">
          <wp:extent cx="2082800" cy="10192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withjude-logo-RBG-FA.png"/>
                  <pic:cNvPicPr/>
                </pic:nvPicPr>
                <pic:blipFill>
                  <a:blip r:embed="rId1">
                    <a:extLst>
                      <a:ext uri="{28A0092B-C50C-407E-A947-70E740481C1C}">
                        <a14:useLocalDpi xmlns:a14="http://schemas.microsoft.com/office/drawing/2010/main" val="0"/>
                      </a:ext>
                    </a:extLst>
                  </a:blip>
                  <a:stretch>
                    <a:fillRect/>
                  </a:stretch>
                </pic:blipFill>
                <pic:spPr>
                  <a:xfrm>
                    <a:off x="0" y="0"/>
                    <a:ext cx="2125424" cy="1040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999"/>
    <w:multiLevelType w:val="hybridMultilevel"/>
    <w:tmpl w:val="2A383562"/>
    <w:lvl w:ilvl="0" w:tplc="A1E2C8C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B39DA"/>
    <w:multiLevelType w:val="hybridMultilevel"/>
    <w:tmpl w:val="0E0884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1C0620"/>
    <w:multiLevelType w:val="hybridMultilevel"/>
    <w:tmpl w:val="418CEE96"/>
    <w:lvl w:ilvl="0" w:tplc="96C213B0">
      <w:numFmt w:val="bullet"/>
      <w:lvlText w:val="-"/>
      <w:lvlJc w:val="left"/>
      <w:pPr>
        <w:ind w:left="720" w:hanging="360"/>
      </w:pPr>
      <w:rPr>
        <w:rFonts w:ascii="Roboto Light" w:eastAsiaTheme="minorHAnsi" w:hAnsi="Robo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27EE4"/>
    <w:multiLevelType w:val="multilevel"/>
    <w:tmpl w:val="9E6E5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435B0"/>
    <w:multiLevelType w:val="hybridMultilevel"/>
    <w:tmpl w:val="B1C4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F1E82"/>
    <w:multiLevelType w:val="multilevel"/>
    <w:tmpl w:val="31422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B1FF9"/>
    <w:multiLevelType w:val="hybridMultilevel"/>
    <w:tmpl w:val="CC100580"/>
    <w:lvl w:ilvl="0" w:tplc="96C213B0">
      <w:numFmt w:val="bullet"/>
      <w:lvlText w:val="-"/>
      <w:lvlJc w:val="left"/>
      <w:pPr>
        <w:ind w:left="360" w:hanging="360"/>
      </w:pPr>
      <w:rPr>
        <w:rFonts w:ascii="Roboto Light" w:eastAsiaTheme="minorHAnsi" w:hAnsi="Roboto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996F84"/>
    <w:multiLevelType w:val="hybridMultilevel"/>
    <w:tmpl w:val="CC60F7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5413D"/>
    <w:multiLevelType w:val="hybridMultilevel"/>
    <w:tmpl w:val="063C7968"/>
    <w:lvl w:ilvl="0" w:tplc="96C213B0">
      <w:numFmt w:val="bullet"/>
      <w:lvlText w:val="-"/>
      <w:lvlJc w:val="left"/>
      <w:pPr>
        <w:ind w:left="720" w:hanging="360"/>
      </w:pPr>
      <w:rPr>
        <w:rFonts w:ascii="Roboto Light" w:eastAsiaTheme="minorHAnsi" w:hAnsi="Robo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C146B"/>
    <w:multiLevelType w:val="hybridMultilevel"/>
    <w:tmpl w:val="E20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0428A"/>
    <w:multiLevelType w:val="hybridMultilevel"/>
    <w:tmpl w:val="BD5A9F9E"/>
    <w:lvl w:ilvl="0" w:tplc="A1E2C8C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9637B7"/>
    <w:multiLevelType w:val="hybridMultilevel"/>
    <w:tmpl w:val="0E088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674F2"/>
    <w:multiLevelType w:val="hybridMultilevel"/>
    <w:tmpl w:val="62D62268"/>
    <w:lvl w:ilvl="0" w:tplc="A1E2C8C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666201"/>
    <w:multiLevelType w:val="hybridMultilevel"/>
    <w:tmpl w:val="F5568B3C"/>
    <w:lvl w:ilvl="0" w:tplc="F6C46C76">
      <w:start w:val="1"/>
      <w:numFmt w:val="bullet"/>
      <w:lvlText w:val="•"/>
      <w:lvlJc w:val="left"/>
      <w:pPr>
        <w:tabs>
          <w:tab w:val="num" w:pos="720"/>
        </w:tabs>
        <w:ind w:left="720" w:hanging="360"/>
      </w:pPr>
      <w:rPr>
        <w:rFonts w:ascii="Arial" w:hAnsi="Arial" w:hint="default"/>
      </w:rPr>
    </w:lvl>
    <w:lvl w:ilvl="1" w:tplc="7A6CDCFA" w:tentative="1">
      <w:start w:val="1"/>
      <w:numFmt w:val="bullet"/>
      <w:lvlText w:val="•"/>
      <w:lvlJc w:val="left"/>
      <w:pPr>
        <w:tabs>
          <w:tab w:val="num" w:pos="1440"/>
        </w:tabs>
        <w:ind w:left="1440" w:hanging="360"/>
      </w:pPr>
      <w:rPr>
        <w:rFonts w:ascii="Arial" w:hAnsi="Arial" w:hint="default"/>
      </w:rPr>
    </w:lvl>
    <w:lvl w:ilvl="2" w:tplc="152EC342" w:tentative="1">
      <w:start w:val="1"/>
      <w:numFmt w:val="bullet"/>
      <w:lvlText w:val="•"/>
      <w:lvlJc w:val="left"/>
      <w:pPr>
        <w:tabs>
          <w:tab w:val="num" w:pos="2160"/>
        </w:tabs>
        <w:ind w:left="2160" w:hanging="360"/>
      </w:pPr>
      <w:rPr>
        <w:rFonts w:ascii="Arial" w:hAnsi="Arial" w:hint="default"/>
      </w:rPr>
    </w:lvl>
    <w:lvl w:ilvl="3" w:tplc="76921A72" w:tentative="1">
      <w:start w:val="1"/>
      <w:numFmt w:val="bullet"/>
      <w:lvlText w:val="•"/>
      <w:lvlJc w:val="left"/>
      <w:pPr>
        <w:tabs>
          <w:tab w:val="num" w:pos="2880"/>
        </w:tabs>
        <w:ind w:left="2880" w:hanging="360"/>
      </w:pPr>
      <w:rPr>
        <w:rFonts w:ascii="Arial" w:hAnsi="Arial" w:hint="default"/>
      </w:rPr>
    </w:lvl>
    <w:lvl w:ilvl="4" w:tplc="0F580A82" w:tentative="1">
      <w:start w:val="1"/>
      <w:numFmt w:val="bullet"/>
      <w:lvlText w:val="•"/>
      <w:lvlJc w:val="left"/>
      <w:pPr>
        <w:tabs>
          <w:tab w:val="num" w:pos="3600"/>
        </w:tabs>
        <w:ind w:left="3600" w:hanging="360"/>
      </w:pPr>
      <w:rPr>
        <w:rFonts w:ascii="Arial" w:hAnsi="Arial" w:hint="default"/>
      </w:rPr>
    </w:lvl>
    <w:lvl w:ilvl="5" w:tplc="7D940B50" w:tentative="1">
      <w:start w:val="1"/>
      <w:numFmt w:val="bullet"/>
      <w:lvlText w:val="•"/>
      <w:lvlJc w:val="left"/>
      <w:pPr>
        <w:tabs>
          <w:tab w:val="num" w:pos="4320"/>
        </w:tabs>
        <w:ind w:left="4320" w:hanging="360"/>
      </w:pPr>
      <w:rPr>
        <w:rFonts w:ascii="Arial" w:hAnsi="Arial" w:hint="default"/>
      </w:rPr>
    </w:lvl>
    <w:lvl w:ilvl="6" w:tplc="773CC94C" w:tentative="1">
      <w:start w:val="1"/>
      <w:numFmt w:val="bullet"/>
      <w:lvlText w:val="•"/>
      <w:lvlJc w:val="left"/>
      <w:pPr>
        <w:tabs>
          <w:tab w:val="num" w:pos="5040"/>
        </w:tabs>
        <w:ind w:left="5040" w:hanging="360"/>
      </w:pPr>
      <w:rPr>
        <w:rFonts w:ascii="Arial" w:hAnsi="Arial" w:hint="default"/>
      </w:rPr>
    </w:lvl>
    <w:lvl w:ilvl="7" w:tplc="1F905804" w:tentative="1">
      <w:start w:val="1"/>
      <w:numFmt w:val="bullet"/>
      <w:lvlText w:val="•"/>
      <w:lvlJc w:val="left"/>
      <w:pPr>
        <w:tabs>
          <w:tab w:val="num" w:pos="5760"/>
        </w:tabs>
        <w:ind w:left="5760" w:hanging="360"/>
      </w:pPr>
      <w:rPr>
        <w:rFonts w:ascii="Arial" w:hAnsi="Arial" w:hint="default"/>
      </w:rPr>
    </w:lvl>
    <w:lvl w:ilvl="8" w:tplc="EB84E530" w:tentative="1">
      <w:start w:val="1"/>
      <w:numFmt w:val="bullet"/>
      <w:lvlText w:val="•"/>
      <w:lvlJc w:val="left"/>
      <w:pPr>
        <w:tabs>
          <w:tab w:val="num" w:pos="6480"/>
        </w:tabs>
        <w:ind w:left="6480" w:hanging="360"/>
      </w:pPr>
      <w:rPr>
        <w:rFonts w:ascii="Arial" w:hAnsi="Arial" w:hint="default"/>
      </w:rPr>
    </w:lvl>
  </w:abstractNum>
  <w:num w:numId="1" w16cid:durableId="1800411933">
    <w:abstractNumId w:val="13"/>
  </w:num>
  <w:num w:numId="2" w16cid:durableId="1217816658">
    <w:abstractNumId w:val="6"/>
  </w:num>
  <w:num w:numId="3" w16cid:durableId="733046921">
    <w:abstractNumId w:val="2"/>
  </w:num>
  <w:num w:numId="4" w16cid:durableId="345520759">
    <w:abstractNumId w:val="4"/>
  </w:num>
  <w:num w:numId="5" w16cid:durableId="239600225">
    <w:abstractNumId w:val="8"/>
  </w:num>
  <w:num w:numId="6" w16cid:durableId="835344702">
    <w:abstractNumId w:val="7"/>
  </w:num>
  <w:num w:numId="7" w16cid:durableId="1265384535">
    <w:abstractNumId w:val="1"/>
  </w:num>
  <w:num w:numId="8" w16cid:durableId="819031956">
    <w:abstractNumId w:val="3"/>
  </w:num>
  <w:num w:numId="9" w16cid:durableId="1255167047">
    <w:abstractNumId w:val="5"/>
  </w:num>
  <w:num w:numId="10" w16cid:durableId="1439791325">
    <w:abstractNumId w:val="11"/>
  </w:num>
  <w:num w:numId="11" w16cid:durableId="1287664042">
    <w:abstractNumId w:val="9"/>
  </w:num>
  <w:num w:numId="12" w16cid:durableId="1146900473">
    <w:abstractNumId w:val="12"/>
  </w:num>
  <w:num w:numId="13" w16cid:durableId="330377846">
    <w:abstractNumId w:val="10"/>
  </w:num>
  <w:num w:numId="14" w16cid:durableId="185168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7"/>
    <w:rsid w:val="000008D6"/>
    <w:rsid w:val="00056A91"/>
    <w:rsid w:val="000639C9"/>
    <w:rsid w:val="00064476"/>
    <w:rsid w:val="00072A5E"/>
    <w:rsid w:val="000A5F61"/>
    <w:rsid w:val="000E2CF9"/>
    <w:rsid w:val="000E6CDD"/>
    <w:rsid w:val="00160EDC"/>
    <w:rsid w:val="00167F97"/>
    <w:rsid w:val="0017364F"/>
    <w:rsid w:val="00180476"/>
    <w:rsid w:val="00196D19"/>
    <w:rsid w:val="001A087D"/>
    <w:rsid w:val="001A25C8"/>
    <w:rsid w:val="001B63AC"/>
    <w:rsid w:val="00206639"/>
    <w:rsid w:val="00207B61"/>
    <w:rsid w:val="002253B5"/>
    <w:rsid w:val="00237E36"/>
    <w:rsid w:val="00241433"/>
    <w:rsid w:val="00244D1B"/>
    <w:rsid w:val="00247DBB"/>
    <w:rsid w:val="002C41EF"/>
    <w:rsid w:val="002E57C0"/>
    <w:rsid w:val="00345159"/>
    <w:rsid w:val="00384EAF"/>
    <w:rsid w:val="003C2E3B"/>
    <w:rsid w:val="003D5EF0"/>
    <w:rsid w:val="00412526"/>
    <w:rsid w:val="0041488C"/>
    <w:rsid w:val="0041752D"/>
    <w:rsid w:val="004A48D7"/>
    <w:rsid w:val="004F030B"/>
    <w:rsid w:val="005914E4"/>
    <w:rsid w:val="005A4698"/>
    <w:rsid w:val="005E18A6"/>
    <w:rsid w:val="00601819"/>
    <w:rsid w:val="00627594"/>
    <w:rsid w:val="00647EC0"/>
    <w:rsid w:val="00651994"/>
    <w:rsid w:val="006837EC"/>
    <w:rsid w:val="006B1123"/>
    <w:rsid w:val="006D2412"/>
    <w:rsid w:val="0070060E"/>
    <w:rsid w:val="00705819"/>
    <w:rsid w:val="00732F02"/>
    <w:rsid w:val="00777464"/>
    <w:rsid w:val="007A15DE"/>
    <w:rsid w:val="0080006B"/>
    <w:rsid w:val="00802FE9"/>
    <w:rsid w:val="0084750D"/>
    <w:rsid w:val="008617F0"/>
    <w:rsid w:val="008B4619"/>
    <w:rsid w:val="008C1FB0"/>
    <w:rsid w:val="008D7FC2"/>
    <w:rsid w:val="008E383F"/>
    <w:rsid w:val="008E53D1"/>
    <w:rsid w:val="008F1C6F"/>
    <w:rsid w:val="008F4242"/>
    <w:rsid w:val="0090438C"/>
    <w:rsid w:val="0092723A"/>
    <w:rsid w:val="00931B69"/>
    <w:rsid w:val="00990731"/>
    <w:rsid w:val="009A3D62"/>
    <w:rsid w:val="009E2BAB"/>
    <w:rsid w:val="009E4901"/>
    <w:rsid w:val="009F7EDF"/>
    <w:rsid w:val="00A46DC0"/>
    <w:rsid w:val="00A577A3"/>
    <w:rsid w:val="00A9257F"/>
    <w:rsid w:val="00AB7EB2"/>
    <w:rsid w:val="00AF116A"/>
    <w:rsid w:val="00B14F41"/>
    <w:rsid w:val="00B440E2"/>
    <w:rsid w:val="00BA4FBB"/>
    <w:rsid w:val="00C0111F"/>
    <w:rsid w:val="00C042CE"/>
    <w:rsid w:val="00C13A7B"/>
    <w:rsid w:val="00C619F3"/>
    <w:rsid w:val="00C7180C"/>
    <w:rsid w:val="00C86A9A"/>
    <w:rsid w:val="00CE0E7C"/>
    <w:rsid w:val="00D24611"/>
    <w:rsid w:val="00D43C69"/>
    <w:rsid w:val="00DA30AA"/>
    <w:rsid w:val="00DD3527"/>
    <w:rsid w:val="00DF0F84"/>
    <w:rsid w:val="00E020F7"/>
    <w:rsid w:val="00E07D38"/>
    <w:rsid w:val="00E63F64"/>
    <w:rsid w:val="00EB09BC"/>
    <w:rsid w:val="00EC7744"/>
    <w:rsid w:val="00EF10F3"/>
    <w:rsid w:val="00F546D7"/>
    <w:rsid w:val="00F77D46"/>
    <w:rsid w:val="00F96AB6"/>
    <w:rsid w:val="00FB5589"/>
    <w:rsid w:val="00FC65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EE36"/>
  <w15:chartTrackingRefBased/>
  <w15:docId w15:val="{3A2670B8-A1E9-DD4A-8B23-C029B3D3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E2"/>
    <w:rPr>
      <w:rFonts w:ascii="Roboto Light" w:hAnsi="Roboto Light"/>
      <w:sz w:val="22"/>
    </w:rPr>
  </w:style>
  <w:style w:type="paragraph" w:styleId="Heading1">
    <w:name w:val="heading 1"/>
    <w:basedOn w:val="Normal"/>
    <w:next w:val="Normal"/>
    <w:link w:val="Heading1Char"/>
    <w:uiPriority w:val="9"/>
    <w:qFormat/>
    <w:rsid w:val="008617F0"/>
    <w:pPr>
      <w:keepNext/>
      <w:keepLines/>
      <w:spacing w:before="240"/>
      <w:outlineLvl w:val="0"/>
    </w:pPr>
    <w:rPr>
      <w:rFonts w:ascii="Roboto slab" w:eastAsiaTheme="majorEastAsia" w:hAnsi="Roboto slab" w:cstheme="majorBidi"/>
      <w:b/>
      <w:color w:val="ED553B"/>
      <w:sz w:val="36"/>
      <w:szCs w:val="32"/>
    </w:rPr>
  </w:style>
  <w:style w:type="paragraph" w:styleId="Heading2">
    <w:name w:val="heading 2"/>
    <w:basedOn w:val="Normal"/>
    <w:next w:val="Normal"/>
    <w:link w:val="Heading2Char"/>
    <w:uiPriority w:val="9"/>
    <w:unhideWhenUsed/>
    <w:qFormat/>
    <w:rsid w:val="001A25C8"/>
    <w:pPr>
      <w:keepNext/>
      <w:keepLines/>
      <w:spacing w:before="40"/>
      <w:outlineLvl w:val="1"/>
    </w:pPr>
    <w:rPr>
      <w:rFonts w:ascii="Roboto slab" w:eastAsiaTheme="majorEastAsia" w:hAnsi="Roboto slab" w:cstheme="majorBidi"/>
      <w:color w:val="4FB99F"/>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517"/>
    <w:pPr>
      <w:tabs>
        <w:tab w:val="center" w:pos="4680"/>
        <w:tab w:val="right" w:pos="9360"/>
      </w:tabs>
    </w:pPr>
  </w:style>
  <w:style w:type="character" w:customStyle="1" w:styleId="HeaderChar">
    <w:name w:val="Header Char"/>
    <w:basedOn w:val="DefaultParagraphFont"/>
    <w:link w:val="Header"/>
    <w:uiPriority w:val="99"/>
    <w:rsid w:val="00FC6517"/>
  </w:style>
  <w:style w:type="paragraph" w:styleId="Footer">
    <w:name w:val="footer"/>
    <w:basedOn w:val="Normal"/>
    <w:link w:val="FooterChar"/>
    <w:uiPriority w:val="99"/>
    <w:unhideWhenUsed/>
    <w:rsid w:val="00FC6517"/>
    <w:pPr>
      <w:tabs>
        <w:tab w:val="center" w:pos="4680"/>
        <w:tab w:val="right" w:pos="9360"/>
      </w:tabs>
    </w:pPr>
  </w:style>
  <w:style w:type="character" w:customStyle="1" w:styleId="FooterChar">
    <w:name w:val="Footer Char"/>
    <w:basedOn w:val="DefaultParagraphFont"/>
    <w:link w:val="Footer"/>
    <w:uiPriority w:val="99"/>
    <w:rsid w:val="00FC6517"/>
  </w:style>
  <w:style w:type="table" w:styleId="TableGrid">
    <w:name w:val="Table Grid"/>
    <w:basedOn w:val="TableNormal"/>
    <w:uiPriority w:val="39"/>
    <w:rsid w:val="00FC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517"/>
    <w:rPr>
      <w:color w:val="0563C1" w:themeColor="hyperlink"/>
      <w:u w:val="single"/>
    </w:rPr>
  </w:style>
  <w:style w:type="character" w:styleId="UnresolvedMention">
    <w:name w:val="Unresolved Mention"/>
    <w:basedOn w:val="DefaultParagraphFont"/>
    <w:uiPriority w:val="99"/>
    <w:semiHidden/>
    <w:unhideWhenUsed/>
    <w:rsid w:val="00FC6517"/>
    <w:rPr>
      <w:color w:val="605E5C"/>
      <w:shd w:val="clear" w:color="auto" w:fill="E1DFDD"/>
    </w:rPr>
  </w:style>
  <w:style w:type="paragraph" w:styleId="NormalWeb">
    <w:name w:val="Normal (Web)"/>
    <w:basedOn w:val="Normal"/>
    <w:uiPriority w:val="99"/>
    <w:semiHidden/>
    <w:unhideWhenUsed/>
    <w:rsid w:val="00FC651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617F0"/>
    <w:rPr>
      <w:rFonts w:ascii="Roboto slab" w:eastAsiaTheme="majorEastAsia" w:hAnsi="Roboto slab" w:cstheme="majorBidi"/>
      <w:b/>
      <w:color w:val="ED553B"/>
      <w:sz w:val="36"/>
      <w:szCs w:val="32"/>
    </w:rPr>
  </w:style>
  <w:style w:type="character" w:customStyle="1" w:styleId="Heading2Char">
    <w:name w:val="Heading 2 Char"/>
    <w:basedOn w:val="DefaultParagraphFont"/>
    <w:link w:val="Heading2"/>
    <w:uiPriority w:val="9"/>
    <w:rsid w:val="001A25C8"/>
    <w:rPr>
      <w:rFonts w:ascii="Roboto slab" w:eastAsiaTheme="majorEastAsia" w:hAnsi="Roboto slab" w:cstheme="majorBidi"/>
      <w:color w:val="4FB99F"/>
      <w:sz w:val="30"/>
      <w:szCs w:val="26"/>
    </w:rPr>
  </w:style>
  <w:style w:type="paragraph" w:styleId="IntenseQuote">
    <w:name w:val="Intense Quote"/>
    <w:basedOn w:val="Normal"/>
    <w:next w:val="Normal"/>
    <w:link w:val="IntenseQuoteChar"/>
    <w:uiPriority w:val="30"/>
    <w:qFormat/>
    <w:rsid w:val="001A25C8"/>
    <w:pPr>
      <w:pBdr>
        <w:top w:val="single" w:sz="4" w:space="10" w:color="ED553B"/>
        <w:bottom w:val="single" w:sz="4" w:space="10" w:color="ED553B"/>
      </w:pBdr>
      <w:spacing w:before="360" w:after="360"/>
      <w:ind w:left="864" w:right="864"/>
      <w:jc w:val="center"/>
    </w:pPr>
    <w:rPr>
      <w:i/>
      <w:iCs/>
      <w:color w:val="ED553B"/>
      <w:lang w:val="en-GB"/>
    </w:rPr>
  </w:style>
  <w:style w:type="character" w:customStyle="1" w:styleId="IntenseQuoteChar">
    <w:name w:val="Intense Quote Char"/>
    <w:basedOn w:val="DefaultParagraphFont"/>
    <w:link w:val="IntenseQuote"/>
    <w:uiPriority w:val="30"/>
    <w:rsid w:val="001A25C8"/>
    <w:rPr>
      <w:rFonts w:ascii="Roboto Light" w:hAnsi="Roboto Light"/>
      <w:i/>
      <w:iCs/>
      <w:color w:val="ED553B"/>
      <w:sz w:val="22"/>
      <w:lang w:val="en-GB"/>
    </w:rPr>
  </w:style>
  <w:style w:type="paragraph" w:styleId="ListParagraph">
    <w:name w:val="List Paragraph"/>
    <w:basedOn w:val="Normal"/>
    <w:uiPriority w:val="34"/>
    <w:qFormat/>
    <w:rsid w:val="00AB7EB2"/>
    <w:pPr>
      <w:ind w:left="720"/>
      <w:contextualSpacing/>
    </w:pPr>
  </w:style>
  <w:style w:type="paragraph" w:styleId="BalloonText">
    <w:name w:val="Balloon Text"/>
    <w:basedOn w:val="Normal"/>
    <w:link w:val="BalloonTextChar"/>
    <w:uiPriority w:val="99"/>
    <w:semiHidden/>
    <w:unhideWhenUsed/>
    <w:rsid w:val="00196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19"/>
    <w:rPr>
      <w:rFonts w:ascii="Segoe UI" w:hAnsi="Segoe UI" w:cs="Segoe UI"/>
      <w:sz w:val="18"/>
      <w:szCs w:val="18"/>
    </w:rPr>
  </w:style>
  <w:style w:type="table" w:styleId="PlainTable2">
    <w:name w:val="Plain Table 2"/>
    <w:basedOn w:val="TableNormal"/>
    <w:uiPriority w:val="42"/>
    <w:rsid w:val="00C718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24611"/>
    <w:rPr>
      <w:i/>
      <w:iCs/>
    </w:rPr>
  </w:style>
  <w:style w:type="character" w:styleId="Strong">
    <w:name w:val="Strong"/>
    <w:basedOn w:val="DefaultParagraphFont"/>
    <w:uiPriority w:val="22"/>
    <w:qFormat/>
    <w:rsid w:val="00DD3527"/>
    <w:rPr>
      <w:b/>
      <w:bCs/>
    </w:rPr>
  </w:style>
  <w:style w:type="character" w:styleId="FollowedHyperlink">
    <w:name w:val="FollowedHyperlink"/>
    <w:basedOn w:val="DefaultParagraphFont"/>
    <w:uiPriority w:val="99"/>
    <w:semiHidden/>
    <w:unhideWhenUsed/>
    <w:rsid w:val="004F03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254">
      <w:bodyDiv w:val="1"/>
      <w:marLeft w:val="0"/>
      <w:marRight w:val="0"/>
      <w:marTop w:val="0"/>
      <w:marBottom w:val="0"/>
      <w:divBdr>
        <w:top w:val="none" w:sz="0" w:space="0" w:color="auto"/>
        <w:left w:val="none" w:sz="0" w:space="0" w:color="auto"/>
        <w:bottom w:val="none" w:sz="0" w:space="0" w:color="auto"/>
        <w:right w:val="none" w:sz="0" w:space="0" w:color="auto"/>
      </w:divBdr>
      <w:divsChild>
        <w:div w:id="1701662326">
          <w:marLeft w:val="274"/>
          <w:marRight w:val="0"/>
          <w:marTop w:val="0"/>
          <w:marBottom w:val="0"/>
          <w:divBdr>
            <w:top w:val="none" w:sz="0" w:space="0" w:color="auto"/>
            <w:left w:val="none" w:sz="0" w:space="0" w:color="auto"/>
            <w:bottom w:val="none" w:sz="0" w:space="0" w:color="auto"/>
            <w:right w:val="none" w:sz="0" w:space="0" w:color="auto"/>
          </w:divBdr>
        </w:div>
        <w:div w:id="1396318140">
          <w:marLeft w:val="274"/>
          <w:marRight w:val="0"/>
          <w:marTop w:val="0"/>
          <w:marBottom w:val="0"/>
          <w:divBdr>
            <w:top w:val="none" w:sz="0" w:space="0" w:color="auto"/>
            <w:left w:val="none" w:sz="0" w:space="0" w:color="auto"/>
            <w:bottom w:val="none" w:sz="0" w:space="0" w:color="auto"/>
            <w:right w:val="none" w:sz="0" w:space="0" w:color="auto"/>
          </w:divBdr>
        </w:div>
      </w:divsChild>
    </w:div>
    <w:div w:id="494809608">
      <w:bodyDiv w:val="1"/>
      <w:marLeft w:val="0"/>
      <w:marRight w:val="0"/>
      <w:marTop w:val="0"/>
      <w:marBottom w:val="0"/>
      <w:divBdr>
        <w:top w:val="none" w:sz="0" w:space="0" w:color="auto"/>
        <w:left w:val="none" w:sz="0" w:space="0" w:color="auto"/>
        <w:bottom w:val="none" w:sz="0" w:space="0" w:color="auto"/>
        <w:right w:val="none" w:sz="0" w:space="0" w:color="auto"/>
      </w:divBdr>
    </w:div>
    <w:div w:id="924069831">
      <w:bodyDiv w:val="1"/>
      <w:marLeft w:val="0"/>
      <w:marRight w:val="0"/>
      <w:marTop w:val="0"/>
      <w:marBottom w:val="0"/>
      <w:divBdr>
        <w:top w:val="none" w:sz="0" w:space="0" w:color="auto"/>
        <w:left w:val="none" w:sz="0" w:space="0" w:color="auto"/>
        <w:bottom w:val="none" w:sz="0" w:space="0" w:color="auto"/>
        <w:right w:val="none" w:sz="0" w:space="0" w:color="auto"/>
      </w:divBdr>
      <w:divsChild>
        <w:div w:id="1748765982">
          <w:marLeft w:val="274"/>
          <w:marRight w:val="0"/>
          <w:marTop w:val="0"/>
          <w:marBottom w:val="0"/>
          <w:divBdr>
            <w:top w:val="none" w:sz="0" w:space="0" w:color="auto"/>
            <w:left w:val="none" w:sz="0" w:space="0" w:color="auto"/>
            <w:bottom w:val="none" w:sz="0" w:space="0" w:color="auto"/>
            <w:right w:val="none" w:sz="0" w:space="0" w:color="auto"/>
          </w:divBdr>
        </w:div>
        <w:div w:id="1897692640">
          <w:marLeft w:val="274"/>
          <w:marRight w:val="0"/>
          <w:marTop w:val="0"/>
          <w:marBottom w:val="0"/>
          <w:divBdr>
            <w:top w:val="none" w:sz="0" w:space="0" w:color="auto"/>
            <w:left w:val="none" w:sz="0" w:space="0" w:color="auto"/>
            <w:bottom w:val="none" w:sz="0" w:space="0" w:color="auto"/>
            <w:right w:val="none" w:sz="0" w:space="0" w:color="auto"/>
          </w:divBdr>
        </w:div>
      </w:divsChild>
    </w:div>
    <w:div w:id="975838372">
      <w:bodyDiv w:val="1"/>
      <w:marLeft w:val="0"/>
      <w:marRight w:val="0"/>
      <w:marTop w:val="0"/>
      <w:marBottom w:val="0"/>
      <w:divBdr>
        <w:top w:val="none" w:sz="0" w:space="0" w:color="auto"/>
        <w:left w:val="none" w:sz="0" w:space="0" w:color="auto"/>
        <w:bottom w:val="none" w:sz="0" w:space="0" w:color="auto"/>
        <w:right w:val="none" w:sz="0" w:space="0" w:color="auto"/>
      </w:divBdr>
    </w:div>
    <w:div w:id="1051541116">
      <w:bodyDiv w:val="1"/>
      <w:marLeft w:val="0"/>
      <w:marRight w:val="0"/>
      <w:marTop w:val="0"/>
      <w:marBottom w:val="0"/>
      <w:divBdr>
        <w:top w:val="none" w:sz="0" w:space="0" w:color="auto"/>
        <w:left w:val="none" w:sz="0" w:space="0" w:color="auto"/>
        <w:bottom w:val="none" w:sz="0" w:space="0" w:color="auto"/>
        <w:right w:val="none" w:sz="0" w:space="0" w:color="auto"/>
      </w:divBdr>
    </w:div>
    <w:div w:id="1130173535">
      <w:bodyDiv w:val="1"/>
      <w:marLeft w:val="0"/>
      <w:marRight w:val="0"/>
      <w:marTop w:val="0"/>
      <w:marBottom w:val="0"/>
      <w:divBdr>
        <w:top w:val="none" w:sz="0" w:space="0" w:color="auto"/>
        <w:left w:val="none" w:sz="0" w:space="0" w:color="auto"/>
        <w:bottom w:val="none" w:sz="0" w:space="0" w:color="auto"/>
        <w:right w:val="none" w:sz="0" w:space="0" w:color="auto"/>
      </w:divBdr>
    </w:div>
    <w:div w:id="1446920055">
      <w:bodyDiv w:val="1"/>
      <w:marLeft w:val="0"/>
      <w:marRight w:val="0"/>
      <w:marTop w:val="0"/>
      <w:marBottom w:val="0"/>
      <w:divBdr>
        <w:top w:val="none" w:sz="0" w:space="0" w:color="auto"/>
        <w:left w:val="none" w:sz="0" w:space="0" w:color="auto"/>
        <w:bottom w:val="none" w:sz="0" w:space="0" w:color="auto"/>
        <w:right w:val="none" w:sz="0" w:space="0" w:color="auto"/>
      </w:divBdr>
    </w:div>
    <w:div w:id="1685086184">
      <w:bodyDiv w:val="1"/>
      <w:marLeft w:val="0"/>
      <w:marRight w:val="0"/>
      <w:marTop w:val="0"/>
      <w:marBottom w:val="0"/>
      <w:divBdr>
        <w:top w:val="none" w:sz="0" w:space="0" w:color="auto"/>
        <w:left w:val="none" w:sz="0" w:space="0" w:color="auto"/>
        <w:bottom w:val="none" w:sz="0" w:space="0" w:color="auto"/>
        <w:right w:val="none" w:sz="0" w:space="0" w:color="auto"/>
      </w:divBdr>
    </w:div>
    <w:div w:id="1783914004">
      <w:bodyDiv w:val="1"/>
      <w:marLeft w:val="0"/>
      <w:marRight w:val="0"/>
      <w:marTop w:val="0"/>
      <w:marBottom w:val="0"/>
      <w:divBdr>
        <w:top w:val="none" w:sz="0" w:space="0" w:color="auto"/>
        <w:left w:val="none" w:sz="0" w:space="0" w:color="auto"/>
        <w:bottom w:val="none" w:sz="0" w:space="0" w:color="auto"/>
        <w:right w:val="none" w:sz="0" w:space="0" w:color="auto"/>
      </w:divBdr>
    </w:div>
    <w:div w:id="1823235263">
      <w:bodyDiv w:val="1"/>
      <w:marLeft w:val="0"/>
      <w:marRight w:val="0"/>
      <w:marTop w:val="0"/>
      <w:marBottom w:val="0"/>
      <w:divBdr>
        <w:top w:val="none" w:sz="0" w:space="0" w:color="auto"/>
        <w:left w:val="none" w:sz="0" w:space="0" w:color="auto"/>
        <w:bottom w:val="none" w:sz="0" w:space="0" w:color="auto"/>
        <w:right w:val="none" w:sz="0" w:space="0" w:color="auto"/>
      </w:divBdr>
    </w:div>
    <w:div w:id="1896426488">
      <w:bodyDiv w:val="1"/>
      <w:marLeft w:val="0"/>
      <w:marRight w:val="0"/>
      <w:marTop w:val="0"/>
      <w:marBottom w:val="0"/>
      <w:divBdr>
        <w:top w:val="none" w:sz="0" w:space="0" w:color="auto"/>
        <w:left w:val="none" w:sz="0" w:space="0" w:color="auto"/>
        <w:bottom w:val="none" w:sz="0" w:space="0" w:color="auto"/>
        <w:right w:val="none" w:sz="0" w:space="0" w:color="auto"/>
      </w:divBdr>
    </w:div>
    <w:div w:id="1902321869">
      <w:bodyDiv w:val="1"/>
      <w:marLeft w:val="0"/>
      <w:marRight w:val="0"/>
      <w:marTop w:val="0"/>
      <w:marBottom w:val="0"/>
      <w:divBdr>
        <w:top w:val="none" w:sz="0" w:space="0" w:color="auto"/>
        <w:left w:val="none" w:sz="0" w:space="0" w:color="auto"/>
        <w:bottom w:val="none" w:sz="0" w:space="0" w:color="auto"/>
        <w:right w:val="none" w:sz="0" w:space="0" w:color="auto"/>
      </w:divBdr>
    </w:div>
    <w:div w:id="1979603158">
      <w:bodyDiv w:val="1"/>
      <w:marLeft w:val="0"/>
      <w:marRight w:val="0"/>
      <w:marTop w:val="0"/>
      <w:marBottom w:val="0"/>
      <w:divBdr>
        <w:top w:val="none" w:sz="0" w:space="0" w:color="auto"/>
        <w:left w:val="none" w:sz="0" w:space="0" w:color="auto"/>
        <w:bottom w:val="none" w:sz="0" w:space="0" w:color="auto"/>
        <w:right w:val="none" w:sz="0" w:space="0" w:color="auto"/>
      </w:divBdr>
    </w:div>
    <w:div w:id="2084598222">
      <w:bodyDiv w:val="1"/>
      <w:marLeft w:val="0"/>
      <w:marRight w:val="0"/>
      <w:marTop w:val="0"/>
      <w:marBottom w:val="0"/>
      <w:divBdr>
        <w:top w:val="none" w:sz="0" w:space="0" w:color="auto"/>
        <w:left w:val="none" w:sz="0" w:space="0" w:color="auto"/>
        <w:bottom w:val="none" w:sz="0" w:space="0" w:color="auto"/>
        <w:right w:val="none" w:sz="0" w:space="0" w:color="auto"/>
      </w:divBdr>
    </w:div>
    <w:div w:id="21340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withjude.com/think-like-a-coach" TargetMode="External"/><Relationship Id="rId13" Type="http://schemas.openxmlformats.org/officeDocument/2006/relationships/hyperlink" Target="http://www.thinkwithjude.com/think-like-a-coa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inkwithjude.com/signme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thinkwithju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nkedin.com/in/judesclater" TargetMode="External"/><Relationship Id="rId4" Type="http://schemas.openxmlformats.org/officeDocument/2006/relationships/settings" Target="settings.xml"/><Relationship Id="rId9" Type="http://schemas.openxmlformats.org/officeDocument/2006/relationships/hyperlink" Target="http://www.thinkwithjud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hinkwithju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254FA-A487-47DF-A673-D6E8E994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Hadley</dc:creator>
  <cp:keywords/>
  <dc:description/>
  <cp:lastModifiedBy>Jude Sclater</cp:lastModifiedBy>
  <cp:revision>61</cp:revision>
  <dcterms:created xsi:type="dcterms:W3CDTF">2019-06-26T09:00:00Z</dcterms:created>
  <dcterms:modified xsi:type="dcterms:W3CDTF">2024-11-19T22:47:00Z</dcterms:modified>
</cp:coreProperties>
</file>